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A2A" w:rsidRDefault="000B55CE">
      <w:pPr>
        <w:jc w:val="center"/>
        <w:rPr>
          <w:b/>
          <w:sz w:val="32"/>
          <w:szCs w:val="32"/>
        </w:rPr>
      </w:pPr>
      <w:r w:rsidRPr="000B55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65pt;margin-top:-39pt;width:197.35pt;height:50.7pt;z-index:1" filled="f" stroked="f">
            <v:textbox>
              <w:txbxContent>
                <w:p w:rsidR="003872AE" w:rsidRDefault="003872A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0A1A2A">
        <w:rPr>
          <w:b/>
          <w:sz w:val="32"/>
          <w:szCs w:val="32"/>
        </w:rPr>
        <w:t xml:space="preserve"> </w:t>
      </w:r>
      <w:r w:rsidR="000A1A2A">
        <w:rPr>
          <w:rFonts w:hint="eastAsia"/>
          <w:b/>
          <w:sz w:val="32"/>
          <w:szCs w:val="32"/>
        </w:rPr>
        <w:t>广州瑞博奥生物科技有限公司</w:t>
      </w:r>
      <w:proofErr w:type="gramStart"/>
      <w:r w:rsidR="000A1A2A">
        <w:rPr>
          <w:rFonts w:hint="eastAsia"/>
          <w:b/>
          <w:sz w:val="32"/>
          <w:szCs w:val="32"/>
        </w:rPr>
        <w:t>玻</w:t>
      </w:r>
      <w:proofErr w:type="gramEnd"/>
      <w:r w:rsidR="000A1A2A">
        <w:rPr>
          <w:rFonts w:hint="eastAsia"/>
          <w:b/>
          <w:sz w:val="32"/>
          <w:szCs w:val="32"/>
        </w:rPr>
        <w:t>片扫描登记表</w:t>
      </w:r>
    </w:p>
    <w:p w:rsidR="000A1A2A" w:rsidRDefault="000A1A2A">
      <w:pPr>
        <w:adjustRightInd w:val="0"/>
        <w:snapToGrid w:val="0"/>
        <w:jc w:val="left"/>
        <w:rPr>
          <w:b/>
          <w:sz w:val="32"/>
          <w:szCs w:val="32"/>
        </w:rPr>
      </w:pPr>
    </w:p>
    <w:p w:rsidR="000A1A2A" w:rsidRDefault="000A1A2A">
      <w:pPr>
        <w:adjustRightInd w:val="0"/>
        <w:snapToGrid w:val="0"/>
        <w:jc w:val="left"/>
        <w:rPr>
          <w:b/>
        </w:rPr>
      </w:pPr>
      <w:r>
        <w:rPr>
          <w:b/>
        </w:rPr>
        <w:t xml:space="preserve">    </w:t>
      </w:r>
      <w:r>
        <w:rPr>
          <w:rFonts w:hint="eastAsia"/>
          <w:b/>
        </w:rPr>
        <w:t>非常感谢选择</w:t>
      </w:r>
      <w:proofErr w:type="spellStart"/>
      <w:r>
        <w:rPr>
          <w:b/>
        </w:rPr>
        <w:t>RayBiotech</w:t>
      </w:r>
      <w:proofErr w:type="spellEnd"/>
      <w:r>
        <w:rPr>
          <w:rFonts w:hint="eastAsia"/>
          <w:b/>
        </w:rPr>
        <w:t>芯片扫描服务，为了能够让您得到最好的服务，请您详细填写以下信息。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3141"/>
        <w:gridCol w:w="2518"/>
        <w:gridCol w:w="2868"/>
      </w:tblGrid>
      <w:tr w:rsidR="000A1A2A">
        <w:trPr>
          <w:trHeight w:val="5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tabs>
                <w:tab w:val="center" w:pos="595"/>
              </w:tabs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客户姓名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玻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片总数量（张）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</w:tr>
      <w:tr w:rsidR="000A1A2A">
        <w:trPr>
          <w:trHeight w:val="4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 w:rsidP="00D26314">
            <w:pPr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RayBiotech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玻片货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号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（不同货号时，请填写全部货号及相对应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玻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片数量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数量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）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</w:tr>
      <w:tr w:rsidR="000A1A2A">
        <w:trPr>
          <w:trHeight w:val="58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合同单号（经销商填写）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 w:rsidP="00616812">
            <w:pPr>
              <w:rPr>
                <w:b/>
              </w:rPr>
            </w:pPr>
          </w:p>
        </w:tc>
      </w:tr>
      <w:tr w:rsidR="000A1A2A">
        <w:trPr>
          <w:trHeight w:val="57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经销商联系人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</w:tr>
      <w:tr w:rsidR="000A1A2A">
        <w:trPr>
          <w:trHeight w:val="52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单位地址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经销商联系人电话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</w:tr>
      <w:tr w:rsidR="000A1A2A">
        <w:trPr>
          <w:trHeight w:val="52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邮寄日期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 w:rsidP="00616812">
            <w:pPr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A1A2A" w:rsidRDefault="000A1A2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 w:rsidP="00E8566A">
            <w:pPr>
              <w:rPr>
                <w:b/>
              </w:rPr>
            </w:pPr>
          </w:p>
        </w:tc>
      </w:tr>
    </w:tbl>
    <w:p w:rsidR="000A1A2A" w:rsidRDefault="000A1A2A">
      <w:pPr>
        <w:rPr>
          <w:b/>
        </w:rPr>
      </w:pPr>
    </w:p>
    <w:p w:rsidR="000A1A2A" w:rsidRDefault="000A1A2A">
      <w:pPr>
        <w:rPr>
          <w:b/>
        </w:rPr>
      </w:pPr>
      <w:r>
        <w:rPr>
          <w:rFonts w:hint="eastAsia"/>
          <w:b/>
        </w:rPr>
        <w:t>若是定量芯片（如</w:t>
      </w:r>
      <w:r>
        <w:rPr>
          <w:b/>
        </w:rPr>
        <w:t>QAH-CYT-1</w:t>
      </w:r>
      <w:r>
        <w:rPr>
          <w:rFonts w:hint="eastAsia"/>
          <w:b/>
        </w:rPr>
        <w:t>），请填写</w:t>
      </w:r>
      <w:proofErr w:type="gramStart"/>
      <w:r>
        <w:rPr>
          <w:rFonts w:hint="eastAsia"/>
          <w:b/>
        </w:rPr>
        <w:t>芯片标品及</w:t>
      </w:r>
      <w:proofErr w:type="gramEnd"/>
      <w:r>
        <w:rPr>
          <w:rFonts w:hint="eastAsia"/>
          <w:b/>
        </w:rPr>
        <w:t>加样位置。</w:t>
      </w:r>
    </w:p>
    <w:p w:rsidR="000A1A2A" w:rsidRDefault="000A1A2A">
      <w:pPr>
        <w:rPr>
          <w:b/>
        </w:rPr>
      </w:pPr>
      <w:r>
        <w:rPr>
          <w:rFonts w:hint="eastAsia"/>
          <w:b/>
        </w:rPr>
        <w:t>例如：</w:t>
      </w:r>
    </w:p>
    <w:tbl>
      <w:tblPr>
        <w:tblpPr w:leftFromText="180" w:rightFromText="180" w:vertAnchor="text" w:horzAnchor="page" w:tblpX="3577" w:tblpY="3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30"/>
      </w:tblGrid>
      <w:tr w:rsidR="000A1A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3872AE">
            <w:pPr>
              <w:rPr>
                <w:b/>
              </w:rPr>
            </w:pPr>
            <w:r>
              <w:rPr>
                <w:b/>
              </w:rPr>
              <w:t>S</w:t>
            </w:r>
            <w:r w:rsidR="000A1A2A"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D26314">
            <w:pPr>
              <w:rPr>
                <w:b/>
              </w:rPr>
            </w:pPr>
            <w:r>
              <w:rPr>
                <w:b/>
                <w:color w:val="0000FF"/>
                <w:sz w:val="18"/>
              </w:rPr>
              <w:t>Std1</w:t>
            </w:r>
          </w:p>
        </w:tc>
      </w:tr>
      <w:tr w:rsidR="000A1A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E11B20" w:rsidP="003872AE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</w:tr>
      <w:tr w:rsidR="000A1A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E11B20" w:rsidP="003872AE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</w:tr>
      <w:tr w:rsidR="000A1A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E11B20" w:rsidP="003872AE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</w:tr>
      <w:tr w:rsidR="000A1A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</w:tr>
      <w:tr w:rsidR="000A1A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 w:rsidP="003872AE">
            <w:pPr>
              <w:rPr>
                <w:b/>
              </w:rPr>
            </w:pPr>
          </w:p>
        </w:tc>
      </w:tr>
      <w:tr w:rsidR="000A1A2A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2A" w:rsidRDefault="000A1A2A">
            <w:pPr>
              <w:rPr>
                <w:b/>
              </w:rPr>
            </w:pPr>
          </w:p>
        </w:tc>
      </w:tr>
      <w:tr w:rsidR="003349AF" w:rsidTr="005E3530"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AF" w:rsidRPr="003349AF" w:rsidRDefault="003349AF">
            <w:pPr>
              <w:rPr>
                <w:b/>
                <w:sz w:val="18"/>
                <w:szCs w:val="18"/>
              </w:rPr>
            </w:pPr>
            <w:r w:rsidRPr="003349AF">
              <w:rPr>
                <w:rFonts w:hint="eastAsia"/>
                <w:b/>
                <w:sz w:val="18"/>
                <w:szCs w:val="18"/>
              </w:rPr>
              <w:t>底部有标签</w:t>
            </w:r>
          </w:p>
        </w:tc>
      </w:tr>
    </w:tbl>
    <w:p w:rsidR="000A1A2A" w:rsidRDefault="00E11B20">
      <w:pPr>
        <w:rPr>
          <w:b/>
        </w:rPr>
      </w:pPr>
      <w:r>
        <w:rPr>
          <w:b/>
        </w:rPr>
        <w:t xml:space="preserve">                   Slide 1</w:t>
      </w:r>
    </w:p>
    <w:p w:rsidR="000A1A2A" w:rsidRDefault="000A1A2A">
      <w:pPr>
        <w:rPr>
          <w:b/>
        </w:rPr>
      </w:pPr>
    </w:p>
    <w:p w:rsidR="000A1A2A" w:rsidRDefault="000A1A2A">
      <w:pPr>
        <w:spacing w:line="360" w:lineRule="auto"/>
        <w:rPr>
          <w:b/>
        </w:rPr>
      </w:pPr>
    </w:p>
    <w:p w:rsidR="000A1A2A" w:rsidRDefault="000B55CE">
      <w:pPr>
        <w:spacing w:line="360" w:lineRule="auto"/>
        <w:rPr>
          <w:b/>
        </w:rPr>
      </w:pPr>
      <w:r w:rsidRPr="000B55CE">
        <w:rPr>
          <w:noProof/>
        </w:rPr>
        <w:pict>
          <v:shape id="_x0000_s1029" type="#_x0000_t202" style="position:absolute;left:0;text-align:left;margin-left:199.25pt;margin-top:2.75pt;width:112.5pt;height:52.5pt;z-index:2" filled="f" stroked="f">
            <v:textbox>
              <w:txbxContent>
                <w:p w:rsidR="003872AE" w:rsidRDefault="003872AE">
                  <w:pPr>
                    <w:rPr>
                      <w:b/>
                      <w:color w:val="0000FF"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 xml:space="preserve">Slide 1 </w:t>
                  </w:r>
                  <w:r>
                    <w:rPr>
                      <w:rFonts w:hint="eastAsia"/>
                      <w:b/>
                      <w:color w:val="0000FF"/>
                      <w:sz w:val="18"/>
                    </w:rPr>
                    <w:t>：表示</w:t>
                  </w:r>
                  <w:r>
                    <w:rPr>
                      <w:b/>
                      <w:color w:val="0000FF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  <w:b/>
                      <w:color w:val="0000FF"/>
                      <w:sz w:val="18"/>
                    </w:rPr>
                    <w:t>玻</w:t>
                  </w:r>
                  <w:proofErr w:type="gramEnd"/>
                  <w:r>
                    <w:rPr>
                      <w:rFonts w:hint="eastAsia"/>
                      <w:b/>
                      <w:color w:val="0000FF"/>
                      <w:sz w:val="18"/>
                    </w:rPr>
                    <w:t>片</w:t>
                  </w:r>
                  <w:r>
                    <w:rPr>
                      <w:b/>
                      <w:color w:val="0000FF"/>
                      <w:sz w:val="18"/>
                    </w:rPr>
                    <w:t xml:space="preserve">1 </w:t>
                  </w:r>
                </w:p>
                <w:p w:rsidR="003872AE" w:rsidRDefault="003872AE">
                  <w:pPr>
                    <w:rPr>
                      <w:b/>
                      <w:color w:val="0000FF"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Std1</w:t>
                  </w:r>
                  <w:r>
                    <w:rPr>
                      <w:rFonts w:hint="eastAsia"/>
                      <w:b/>
                      <w:color w:val="0000FF"/>
                      <w:sz w:val="18"/>
                    </w:rPr>
                    <w:t>：</w:t>
                  </w:r>
                  <w:r>
                    <w:rPr>
                      <w:b/>
                      <w:color w:val="0000FF"/>
                      <w:sz w:val="18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0000FF"/>
                      <w:sz w:val="18"/>
                    </w:rPr>
                    <w:t>表示标准品</w:t>
                  </w:r>
                  <w:r>
                    <w:rPr>
                      <w:b/>
                      <w:color w:val="0000FF"/>
                      <w:sz w:val="18"/>
                    </w:rPr>
                    <w:t>1</w:t>
                  </w:r>
                </w:p>
                <w:p w:rsidR="003872AE" w:rsidRDefault="003872AE">
                  <w:pPr>
                    <w:rPr>
                      <w:b/>
                      <w:color w:val="0000FF"/>
                      <w:sz w:val="18"/>
                    </w:rPr>
                  </w:pPr>
                  <w:r>
                    <w:rPr>
                      <w:b/>
                      <w:color w:val="0000FF"/>
                      <w:sz w:val="18"/>
                    </w:rPr>
                    <w:t>S1</w:t>
                  </w:r>
                  <w:r>
                    <w:rPr>
                      <w:rFonts w:hint="eastAsia"/>
                      <w:b/>
                      <w:color w:val="0000FF"/>
                      <w:sz w:val="18"/>
                    </w:rPr>
                    <w:t>：</w:t>
                  </w:r>
                  <w:r>
                    <w:rPr>
                      <w:b/>
                      <w:color w:val="0000FF"/>
                      <w:sz w:val="18"/>
                    </w:rPr>
                    <w:t xml:space="preserve">     </w:t>
                  </w:r>
                  <w:r>
                    <w:rPr>
                      <w:rFonts w:hint="eastAsia"/>
                      <w:b/>
                      <w:color w:val="0000FF"/>
                      <w:sz w:val="18"/>
                    </w:rPr>
                    <w:t>表示样品</w:t>
                  </w:r>
                  <w:r>
                    <w:rPr>
                      <w:b/>
                      <w:color w:val="0000FF"/>
                      <w:sz w:val="18"/>
                    </w:rPr>
                    <w:t>1</w:t>
                  </w:r>
                </w:p>
                <w:p w:rsidR="003872AE" w:rsidRDefault="003872AE"/>
              </w:txbxContent>
            </v:textbox>
          </v:shape>
        </w:pict>
      </w:r>
    </w:p>
    <w:p w:rsidR="000A1A2A" w:rsidRDefault="000A1A2A">
      <w:pPr>
        <w:spacing w:line="360" w:lineRule="auto"/>
        <w:rPr>
          <w:b/>
        </w:rPr>
      </w:pPr>
    </w:p>
    <w:p w:rsidR="000A1A2A" w:rsidRDefault="000A1A2A">
      <w:pPr>
        <w:spacing w:line="360" w:lineRule="auto"/>
        <w:rPr>
          <w:b/>
        </w:rPr>
      </w:pPr>
    </w:p>
    <w:p w:rsidR="00E11B20" w:rsidRDefault="00E11B20">
      <w:pPr>
        <w:spacing w:line="360" w:lineRule="auto"/>
        <w:rPr>
          <w:b/>
        </w:rPr>
      </w:pPr>
    </w:p>
    <w:p w:rsidR="000A1A2A" w:rsidRDefault="000A1A2A">
      <w:pPr>
        <w:spacing w:line="360" w:lineRule="auto"/>
        <w:rPr>
          <w:b/>
        </w:rPr>
      </w:pPr>
    </w:p>
    <w:p w:rsidR="00D85EC3" w:rsidRPr="00D85EC3" w:rsidRDefault="000B55CE">
      <w:pPr>
        <w:spacing w:line="360" w:lineRule="auto"/>
        <w:rPr>
          <w:b/>
        </w:rPr>
      </w:pPr>
      <w:r w:rsidRPr="000B55CE">
        <w:rPr>
          <w:noProof/>
        </w:rPr>
        <w:pict>
          <v:shape id="_x0000_s1030" type="#_x0000_t202" style="position:absolute;left:0;text-align:left;margin-left:307.55pt;margin-top:18.3pt;width:51pt;height:21pt;z-index:6" filled="f" stroked="f">
            <v:textbox>
              <w:txbxContent>
                <w:p w:rsidR="003872AE" w:rsidRDefault="003872AE">
                  <w:r>
                    <w:t>Slide 4</w:t>
                  </w:r>
                </w:p>
              </w:txbxContent>
            </v:textbox>
          </v:shape>
        </w:pict>
      </w:r>
      <w:r w:rsidRPr="000B55CE">
        <w:rPr>
          <w:noProof/>
        </w:rPr>
        <w:pict>
          <v:shape id="_x0000_s1031" type="#_x0000_t202" style="position:absolute;left:0;text-align:left;margin-left:211.55pt;margin-top:19.8pt;width:51pt;height:21pt;z-index:5" filled="f" stroked="f">
            <v:textbox>
              <w:txbxContent>
                <w:p w:rsidR="003872AE" w:rsidRDefault="003872AE">
                  <w:r>
                    <w:t>Slide 3</w:t>
                  </w:r>
                </w:p>
              </w:txbxContent>
            </v:textbox>
          </v:shape>
        </w:pict>
      </w:r>
      <w:r w:rsidRPr="000B55CE">
        <w:rPr>
          <w:noProof/>
        </w:rPr>
        <w:pict>
          <v:shape id="_x0000_s1032" type="#_x0000_t202" style="position:absolute;left:0;text-align:left;margin-left:120.8pt;margin-top:19.8pt;width:51pt;height:21pt;z-index:4" filled="f" stroked="f">
            <v:textbox>
              <w:txbxContent>
                <w:p w:rsidR="003872AE" w:rsidRDefault="003872AE">
                  <w:r>
                    <w:t>Slide 2</w:t>
                  </w:r>
                </w:p>
              </w:txbxContent>
            </v:textbox>
          </v:shape>
        </w:pict>
      </w:r>
      <w:r w:rsidRPr="000B55CE">
        <w:rPr>
          <w:noProof/>
        </w:rPr>
        <w:pict>
          <v:shape id="_x0000_s1033" type="#_x0000_t202" style="position:absolute;left:0;text-align:left;margin-left:38.3pt;margin-top:22.05pt;width:51pt;height:21pt;z-index:3" filled="f" stroked="f">
            <v:textbox>
              <w:txbxContent>
                <w:p w:rsidR="003872AE" w:rsidRDefault="003872AE">
                  <w:r>
                    <w:t>Slide1</w:t>
                  </w:r>
                </w:p>
              </w:txbxContent>
            </v:textbox>
          </v:shape>
        </w:pict>
      </w:r>
      <w:r w:rsidR="000A1A2A">
        <w:rPr>
          <w:rFonts w:hint="eastAsia"/>
          <w:b/>
        </w:rPr>
        <w:t>请按照例子填写：</w:t>
      </w:r>
      <w:r w:rsidR="00D85EC3" w:rsidRPr="00D85EC3">
        <w:rPr>
          <w:rFonts w:hint="eastAsia"/>
          <w:b/>
          <w:sz w:val="18"/>
          <w:szCs w:val="18"/>
        </w:rPr>
        <w:t>S1</w:t>
      </w:r>
      <w:r w:rsidR="00D85EC3" w:rsidRPr="00D85EC3">
        <w:rPr>
          <w:rFonts w:hint="eastAsia"/>
          <w:b/>
          <w:sz w:val="18"/>
          <w:szCs w:val="18"/>
        </w:rPr>
        <w:t>表示</w:t>
      </w:r>
      <w:r w:rsidR="00D85EC3" w:rsidRPr="00D85EC3">
        <w:rPr>
          <w:rFonts w:hint="eastAsia"/>
          <w:b/>
          <w:sz w:val="18"/>
          <w:szCs w:val="18"/>
        </w:rPr>
        <w:t>M</w:t>
      </w:r>
      <w:r w:rsidR="00D85EC3" w:rsidRPr="00D85EC3">
        <w:rPr>
          <w:rFonts w:hint="eastAsia"/>
          <w:b/>
          <w:sz w:val="18"/>
          <w:szCs w:val="18"/>
        </w:rPr>
        <w:t>，</w:t>
      </w:r>
      <w:r w:rsidR="00D85EC3" w:rsidRPr="00D85EC3">
        <w:rPr>
          <w:rFonts w:hint="eastAsia"/>
          <w:b/>
          <w:sz w:val="18"/>
          <w:szCs w:val="18"/>
        </w:rPr>
        <w:t>S2</w:t>
      </w:r>
      <w:r w:rsidR="00D85EC3" w:rsidRPr="00D85EC3">
        <w:rPr>
          <w:rFonts w:hint="eastAsia"/>
          <w:b/>
          <w:sz w:val="18"/>
          <w:szCs w:val="18"/>
        </w:rPr>
        <w:t>表示</w:t>
      </w:r>
      <w:r w:rsidR="00D85EC3" w:rsidRPr="00D85EC3">
        <w:rPr>
          <w:rFonts w:hint="eastAsia"/>
          <w:b/>
          <w:sz w:val="18"/>
          <w:szCs w:val="18"/>
        </w:rPr>
        <w:t>K, S3</w:t>
      </w:r>
      <w:r w:rsidR="00D85EC3" w:rsidRPr="00D85EC3">
        <w:rPr>
          <w:rFonts w:hint="eastAsia"/>
          <w:b/>
          <w:sz w:val="18"/>
          <w:szCs w:val="18"/>
        </w:rPr>
        <w:t>表示</w:t>
      </w:r>
      <w:r w:rsidR="00D85EC3" w:rsidRPr="00D85EC3">
        <w:rPr>
          <w:rFonts w:hint="eastAsia"/>
          <w:b/>
          <w:sz w:val="18"/>
          <w:szCs w:val="18"/>
        </w:rPr>
        <w:t>Z</w:t>
      </w:r>
      <w:r w:rsidR="00D85EC3" w:rsidRPr="00D85EC3">
        <w:rPr>
          <w:rFonts w:hint="eastAsia"/>
          <w:b/>
          <w:sz w:val="18"/>
          <w:szCs w:val="18"/>
        </w:rPr>
        <w:t>，</w:t>
      </w:r>
      <w:r w:rsidR="00D85EC3" w:rsidRPr="00D85EC3">
        <w:rPr>
          <w:rFonts w:hint="eastAsia"/>
          <w:b/>
          <w:sz w:val="18"/>
          <w:szCs w:val="18"/>
        </w:rPr>
        <w:t xml:space="preserve"> S4</w:t>
      </w:r>
      <w:r w:rsidR="00D85EC3" w:rsidRPr="00D85EC3">
        <w:rPr>
          <w:rFonts w:hint="eastAsia"/>
          <w:b/>
          <w:sz w:val="18"/>
          <w:szCs w:val="18"/>
        </w:rPr>
        <w:t>表示</w:t>
      </w:r>
      <w:r w:rsidR="00D85EC3" w:rsidRPr="00D85EC3">
        <w:rPr>
          <w:rFonts w:hint="eastAsia"/>
          <w:b/>
          <w:sz w:val="18"/>
          <w:szCs w:val="18"/>
        </w:rPr>
        <w:t>1</w:t>
      </w:r>
      <w:r w:rsidR="00D85EC3" w:rsidRPr="00D85EC3">
        <w:rPr>
          <w:rFonts w:hint="eastAsia"/>
          <w:b/>
          <w:sz w:val="18"/>
          <w:szCs w:val="18"/>
        </w:rPr>
        <w:t>，</w:t>
      </w:r>
      <w:r w:rsidR="00D85EC3" w:rsidRPr="00D85EC3">
        <w:rPr>
          <w:rFonts w:hint="eastAsia"/>
          <w:b/>
          <w:sz w:val="18"/>
          <w:szCs w:val="18"/>
        </w:rPr>
        <w:t>S5</w:t>
      </w:r>
      <w:r w:rsidR="00D85EC3" w:rsidRPr="00D85EC3">
        <w:rPr>
          <w:rFonts w:hint="eastAsia"/>
          <w:b/>
          <w:sz w:val="18"/>
          <w:szCs w:val="18"/>
        </w:rPr>
        <w:t>表示</w:t>
      </w:r>
      <w:r w:rsidR="00D85EC3" w:rsidRPr="00D85EC3">
        <w:rPr>
          <w:rFonts w:hint="eastAsia"/>
          <w:b/>
          <w:sz w:val="18"/>
          <w:szCs w:val="18"/>
        </w:rPr>
        <w:t>P4</w:t>
      </w:r>
      <w:r w:rsidR="00D85EC3" w:rsidRPr="00D85EC3">
        <w:rPr>
          <w:rFonts w:hint="eastAsia"/>
          <w:b/>
          <w:sz w:val="18"/>
          <w:szCs w:val="18"/>
        </w:rPr>
        <w:t>，</w:t>
      </w:r>
      <w:r w:rsidR="00D85EC3" w:rsidRPr="00D85EC3">
        <w:rPr>
          <w:rFonts w:hint="eastAsia"/>
          <w:b/>
          <w:sz w:val="18"/>
          <w:szCs w:val="18"/>
        </w:rPr>
        <w:t>S6</w:t>
      </w:r>
      <w:r w:rsidR="00D85EC3" w:rsidRPr="00D85EC3">
        <w:rPr>
          <w:rFonts w:hint="eastAsia"/>
          <w:b/>
          <w:sz w:val="18"/>
          <w:szCs w:val="18"/>
        </w:rPr>
        <w:t>表示</w:t>
      </w:r>
      <w:r w:rsidR="00D85EC3" w:rsidRPr="00D85EC3">
        <w:rPr>
          <w:rFonts w:hint="eastAsia"/>
          <w:b/>
          <w:sz w:val="18"/>
          <w:szCs w:val="18"/>
        </w:rPr>
        <w:t>P1</w:t>
      </w:r>
      <w:r w:rsidR="00D85EC3" w:rsidRPr="00D85EC3">
        <w:rPr>
          <w:rFonts w:hint="eastAsia"/>
          <w:b/>
          <w:sz w:val="18"/>
          <w:szCs w:val="18"/>
        </w:rPr>
        <w:t>，</w:t>
      </w:r>
      <w:r w:rsidR="00D85EC3" w:rsidRPr="00D85EC3">
        <w:rPr>
          <w:rFonts w:hint="eastAsia"/>
          <w:b/>
          <w:sz w:val="18"/>
          <w:szCs w:val="18"/>
        </w:rPr>
        <w:t>S7</w:t>
      </w:r>
      <w:r w:rsidR="00D85EC3" w:rsidRPr="00D85EC3">
        <w:rPr>
          <w:rFonts w:hint="eastAsia"/>
          <w:b/>
          <w:sz w:val="18"/>
          <w:szCs w:val="18"/>
        </w:rPr>
        <w:t>表示</w:t>
      </w:r>
      <w:r w:rsidR="00D85EC3" w:rsidRPr="00D85EC3">
        <w:rPr>
          <w:rFonts w:hint="eastAsia"/>
          <w:b/>
          <w:sz w:val="18"/>
          <w:szCs w:val="18"/>
        </w:rPr>
        <w:t>P2</w:t>
      </w:r>
    </w:p>
    <w:p w:rsidR="00397A40" w:rsidRPr="00397A40" w:rsidRDefault="00397A40" w:rsidP="00397A40">
      <w:pPr>
        <w:rPr>
          <w:vanish/>
        </w:rPr>
      </w:pPr>
    </w:p>
    <w:p w:rsidR="00397A40" w:rsidRPr="00397A40" w:rsidRDefault="00397A40" w:rsidP="00397A40">
      <w:pPr>
        <w:rPr>
          <w:vanish/>
        </w:rPr>
      </w:pPr>
    </w:p>
    <w:p w:rsidR="00397A40" w:rsidRPr="00397A40" w:rsidRDefault="00397A40" w:rsidP="00397A40">
      <w:pPr>
        <w:rPr>
          <w:vanish/>
        </w:rPr>
      </w:pPr>
    </w:p>
    <w:p w:rsidR="000A1A2A" w:rsidRDefault="000A1A2A">
      <w:pPr>
        <w:spacing w:line="360" w:lineRule="auto"/>
        <w:rPr>
          <w:b/>
        </w:rPr>
      </w:pPr>
    </w:p>
    <w:p w:rsidR="000A1A2A" w:rsidRDefault="000A1A2A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0A1A2A" w:rsidRDefault="000A1A2A">
      <w:pPr>
        <w:spacing w:line="360" w:lineRule="auto"/>
        <w:rPr>
          <w:b/>
        </w:rPr>
      </w:pPr>
    </w:p>
    <w:p w:rsidR="000A1A2A" w:rsidRDefault="000A1A2A">
      <w:pPr>
        <w:spacing w:line="360" w:lineRule="auto"/>
        <w:rPr>
          <w:b/>
        </w:rPr>
      </w:pPr>
    </w:p>
    <w:p w:rsidR="000A1A2A" w:rsidRDefault="000A1A2A">
      <w:pPr>
        <w:spacing w:line="360" w:lineRule="auto"/>
        <w:rPr>
          <w:b/>
        </w:rPr>
      </w:pPr>
    </w:p>
    <w:p w:rsidR="000A1A2A" w:rsidRDefault="000A1A2A">
      <w:pPr>
        <w:spacing w:line="360" w:lineRule="auto"/>
        <w:rPr>
          <w:b/>
        </w:rPr>
      </w:pPr>
    </w:p>
    <w:p w:rsidR="00E8566A" w:rsidRDefault="00E8566A">
      <w:pPr>
        <w:spacing w:line="360" w:lineRule="auto"/>
        <w:rPr>
          <w:b/>
        </w:rPr>
      </w:pPr>
    </w:p>
    <w:p w:rsidR="000A1A2A" w:rsidRDefault="000A1A2A">
      <w:pPr>
        <w:spacing w:line="360" w:lineRule="auto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lastRenderedPageBreak/>
        <w:t>注意事项：</w:t>
      </w:r>
    </w:p>
    <w:p w:rsidR="000A1A2A" w:rsidRDefault="000A1A2A"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Arial"/>
          <w:b/>
          <w:szCs w:val="21"/>
        </w:rPr>
      </w:pPr>
      <w:proofErr w:type="gramStart"/>
      <w:r>
        <w:rPr>
          <w:rFonts w:ascii="宋体" w:hAnsi="宋体" w:cs="Arial" w:hint="eastAsia"/>
          <w:b/>
          <w:szCs w:val="21"/>
        </w:rPr>
        <w:t>玻</w:t>
      </w:r>
      <w:proofErr w:type="gramEnd"/>
      <w:r>
        <w:rPr>
          <w:rFonts w:ascii="宋体" w:hAnsi="宋体" w:cs="Arial" w:hint="eastAsia"/>
          <w:b/>
          <w:szCs w:val="21"/>
        </w:rPr>
        <w:t>片在快递收货前避光存贮在</w:t>
      </w:r>
      <w:r>
        <w:rPr>
          <w:rFonts w:ascii="宋体" w:hAnsi="宋体" w:cs="Arial"/>
          <w:b/>
          <w:szCs w:val="21"/>
        </w:rPr>
        <w:t>-4</w:t>
      </w:r>
      <w:r>
        <w:rPr>
          <w:rFonts w:ascii="宋体" w:hAnsi="宋体" w:cs="Arial" w:hint="eastAsia"/>
          <w:b/>
          <w:szCs w:val="21"/>
        </w:rPr>
        <w:t>度。</w:t>
      </w:r>
    </w:p>
    <w:p w:rsidR="000A1A2A" w:rsidRDefault="000A1A2A"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保证</w:t>
      </w:r>
      <w:proofErr w:type="gramStart"/>
      <w:r>
        <w:rPr>
          <w:rFonts w:ascii="宋体" w:hAnsi="宋体" w:cs="Arial" w:hint="eastAsia"/>
          <w:b/>
          <w:szCs w:val="21"/>
        </w:rPr>
        <w:t>玻</w:t>
      </w:r>
      <w:proofErr w:type="gramEnd"/>
      <w:r>
        <w:rPr>
          <w:rFonts w:ascii="宋体" w:hAnsi="宋体" w:cs="Arial" w:hint="eastAsia"/>
          <w:b/>
          <w:szCs w:val="21"/>
        </w:rPr>
        <w:t>片标示清晰，将</w:t>
      </w:r>
      <w:proofErr w:type="gramStart"/>
      <w:r>
        <w:rPr>
          <w:rFonts w:ascii="宋体" w:hAnsi="宋体" w:cs="Arial" w:hint="eastAsia"/>
          <w:b/>
          <w:szCs w:val="21"/>
        </w:rPr>
        <w:t>玻</w:t>
      </w:r>
      <w:proofErr w:type="gramEnd"/>
      <w:r>
        <w:rPr>
          <w:rFonts w:ascii="宋体" w:hAnsi="宋体" w:cs="Arial" w:hint="eastAsia"/>
          <w:b/>
          <w:szCs w:val="21"/>
        </w:rPr>
        <w:t>片存放在配备的专用离心管，含</w:t>
      </w:r>
      <w:proofErr w:type="gramStart"/>
      <w:r>
        <w:rPr>
          <w:rFonts w:ascii="宋体" w:hAnsi="宋体" w:cs="Arial" w:hint="eastAsia"/>
          <w:b/>
          <w:szCs w:val="21"/>
        </w:rPr>
        <w:t>玻</w:t>
      </w:r>
      <w:proofErr w:type="gramEnd"/>
      <w:r>
        <w:rPr>
          <w:rFonts w:ascii="宋体" w:hAnsi="宋体" w:cs="Arial" w:hint="eastAsia"/>
          <w:b/>
          <w:szCs w:val="21"/>
        </w:rPr>
        <w:t>片的离心管应尽可能的被软质物体包裹，避免挤压、爆裂。</w:t>
      </w:r>
    </w:p>
    <w:p w:rsidR="000A1A2A" w:rsidRDefault="000A1A2A"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避免拆卸</w:t>
      </w:r>
      <w:proofErr w:type="gramStart"/>
      <w:r>
        <w:rPr>
          <w:rFonts w:ascii="宋体" w:hAnsi="宋体" w:cs="Arial" w:hint="eastAsia"/>
          <w:b/>
          <w:szCs w:val="21"/>
        </w:rPr>
        <w:t>玻</w:t>
      </w:r>
      <w:proofErr w:type="gramEnd"/>
      <w:r>
        <w:rPr>
          <w:rFonts w:ascii="宋体" w:hAnsi="宋体" w:cs="Arial" w:hint="eastAsia"/>
          <w:b/>
          <w:szCs w:val="21"/>
        </w:rPr>
        <w:t>片和清洗</w:t>
      </w:r>
      <w:proofErr w:type="gramStart"/>
      <w:r>
        <w:rPr>
          <w:rFonts w:ascii="宋体" w:hAnsi="宋体" w:cs="Arial" w:hint="eastAsia"/>
          <w:b/>
          <w:szCs w:val="21"/>
        </w:rPr>
        <w:t>玻</w:t>
      </w:r>
      <w:proofErr w:type="gramEnd"/>
      <w:r>
        <w:rPr>
          <w:rFonts w:ascii="宋体" w:hAnsi="宋体" w:cs="Arial" w:hint="eastAsia"/>
          <w:b/>
          <w:szCs w:val="21"/>
        </w:rPr>
        <w:t>片时划伤、打破、摔碎</w:t>
      </w:r>
      <w:proofErr w:type="gramStart"/>
      <w:r>
        <w:rPr>
          <w:rFonts w:ascii="宋体" w:hAnsi="宋体" w:cs="Arial" w:hint="eastAsia"/>
          <w:b/>
          <w:szCs w:val="21"/>
        </w:rPr>
        <w:t>玻</w:t>
      </w:r>
      <w:proofErr w:type="gramEnd"/>
      <w:r>
        <w:rPr>
          <w:rFonts w:ascii="宋体" w:hAnsi="宋体" w:cs="Arial" w:hint="eastAsia"/>
          <w:b/>
          <w:szCs w:val="21"/>
        </w:rPr>
        <w:t>片，影响</w:t>
      </w:r>
      <w:proofErr w:type="gramStart"/>
      <w:r>
        <w:rPr>
          <w:rFonts w:ascii="宋体" w:hAnsi="宋体" w:cs="Arial" w:hint="eastAsia"/>
          <w:b/>
          <w:szCs w:val="21"/>
        </w:rPr>
        <w:t>玻</w:t>
      </w:r>
      <w:proofErr w:type="gramEnd"/>
      <w:r>
        <w:rPr>
          <w:rFonts w:ascii="宋体" w:hAnsi="宋体" w:cs="Arial" w:hint="eastAsia"/>
          <w:b/>
          <w:szCs w:val="21"/>
        </w:rPr>
        <w:t>片扫描结果；</w:t>
      </w:r>
    </w:p>
    <w:p w:rsidR="000A1A2A" w:rsidRDefault="000A1A2A"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运送用保温泡沫箱，内含足量冰袋后再寄送至甲方指定地点，保证收货时仍处于冷藏状态。</w:t>
      </w:r>
    </w:p>
    <w:p w:rsidR="000A1A2A" w:rsidRDefault="000A1A2A"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填写《玻片扫描登记表》，随快件箱一起发送，应保证到货时间不超过</w:t>
      </w:r>
      <w:r>
        <w:rPr>
          <w:rFonts w:ascii="宋体" w:hAnsi="宋体" w:cs="Arial"/>
          <w:b/>
          <w:szCs w:val="21"/>
        </w:rPr>
        <w:t>3</w:t>
      </w:r>
      <w:r>
        <w:rPr>
          <w:rFonts w:ascii="宋体" w:hAnsi="宋体" w:cs="Arial" w:hint="eastAsia"/>
          <w:b/>
          <w:szCs w:val="21"/>
        </w:rPr>
        <w:t>天，到货日期为甲方正常工作日（周一至周五）。</w:t>
      </w:r>
    </w:p>
    <w:p w:rsidR="000A1A2A" w:rsidRDefault="000A1A2A">
      <w:pPr>
        <w:widowControl/>
        <w:numPr>
          <w:ilvl w:val="0"/>
          <w:numId w:val="1"/>
        </w:numPr>
        <w:spacing w:line="360" w:lineRule="auto"/>
        <w:jc w:val="left"/>
        <w:rPr>
          <w:rFonts w:ascii="宋体" w:cs="Arial"/>
          <w:szCs w:val="21"/>
        </w:rPr>
      </w:pPr>
      <w:r>
        <w:rPr>
          <w:rFonts w:ascii="宋体" w:hAnsi="宋体" w:cs="Arial" w:hint="eastAsia"/>
          <w:b/>
          <w:szCs w:val="21"/>
        </w:rPr>
        <w:t>以上表格中信息，</w:t>
      </w:r>
      <w:r>
        <w:rPr>
          <w:rFonts w:ascii="宋体" w:hAnsi="宋体" w:cs="Arial"/>
          <w:b/>
          <w:szCs w:val="21"/>
        </w:rPr>
        <w:t xml:space="preserve"> </w:t>
      </w:r>
      <w:r>
        <w:rPr>
          <w:rFonts w:ascii="宋体" w:hAnsi="宋体" w:cs="Arial" w:hint="eastAsia"/>
          <w:b/>
          <w:szCs w:val="21"/>
        </w:rPr>
        <w:t>均由乙方填写。</w:t>
      </w:r>
    </w:p>
    <w:p w:rsidR="000A1A2A" w:rsidRDefault="000A1A2A">
      <w:pPr>
        <w:spacing w:line="400" w:lineRule="atLeast"/>
        <w:jc w:val="center"/>
        <w:rPr>
          <w:sz w:val="24"/>
        </w:rPr>
      </w:pPr>
    </w:p>
    <w:sectPr w:rsidR="000A1A2A" w:rsidSect="00EC101D">
      <w:headerReference w:type="default" r:id="rId7"/>
      <w:footerReference w:type="default" r:id="rId8"/>
      <w:pgSz w:w="11906" w:h="16838"/>
      <w:pgMar w:top="1440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86" w:rsidRDefault="007A1086">
      <w:r>
        <w:separator/>
      </w:r>
    </w:p>
  </w:endnote>
  <w:endnote w:type="continuationSeparator" w:id="0">
    <w:p w:rsidR="007A1086" w:rsidRDefault="007A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AE" w:rsidRDefault="003872AE">
    <w:pPr>
      <w:pStyle w:val="a3"/>
      <w:rPr>
        <w:sz w:val="21"/>
      </w:rPr>
    </w:pPr>
    <w:r>
      <w:rPr>
        <w:sz w:val="21"/>
      </w:rPr>
      <w:t xml:space="preserve">        </w:t>
    </w:r>
    <w:r>
      <w:rPr>
        <w:rFonts w:hint="eastAsia"/>
        <w:sz w:val="21"/>
      </w:rPr>
      <w:t>技术热线：</w:t>
    </w:r>
    <w:r>
      <w:rPr>
        <w:sz w:val="21"/>
      </w:rPr>
      <w:t>400 008 5918</w:t>
    </w:r>
    <w:r>
      <w:rPr>
        <w:rFonts w:hint="eastAsia"/>
        <w:sz w:val="21"/>
      </w:rPr>
      <w:t>；</w:t>
    </w:r>
    <w:r>
      <w:rPr>
        <w:sz w:val="21"/>
      </w:rPr>
      <w:t xml:space="preserve">             </w:t>
    </w:r>
  </w:p>
  <w:p w:rsidR="003872AE" w:rsidRDefault="003872AE">
    <w:pPr>
      <w:pStyle w:val="a3"/>
      <w:rPr>
        <w:sz w:val="21"/>
      </w:rPr>
    </w:pPr>
    <w:r>
      <w:rPr>
        <w:sz w:val="21"/>
      </w:rPr>
      <w:t xml:space="preserve">        </w:t>
    </w:r>
    <w:r>
      <w:rPr>
        <w:rFonts w:hint="eastAsia"/>
        <w:sz w:val="21"/>
      </w:rPr>
      <w:t>电子邮件：</w:t>
    </w:r>
    <w:r>
      <w:rPr>
        <w:sz w:val="21"/>
      </w:rPr>
      <w:t xml:space="preserve">support_cn@raybiotech.com   </w:t>
    </w:r>
  </w:p>
  <w:p w:rsidR="003872AE" w:rsidRDefault="003872AE">
    <w:pPr>
      <w:pStyle w:val="a3"/>
      <w:rPr>
        <w:sz w:val="21"/>
      </w:rPr>
    </w:pPr>
    <w:r>
      <w:rPr>
        <w:sz w:val="21"/>
      </w:rPr>
      <w:t xml:space="preserve">        </w:t>
    </w:r>
    <w:r>
      <w:rPr>
        <w:rFonts w:hint="eastAsia"/>
        <w:sz w:val="21"/>
      </w:rPr>
      <w:t>网</w:t>
    </w:r>
    <w:r>
      <w:rPr>
        <w:sz w:val="21"/>
      </w:rPr>
      <w:t xml:space="preserve">    </w:t>
    </w:r>
    <w:r>
      <w:rPr>
        <w:rFonts w:hint="eastAsia"/>
        <w:sz w:val="21"/>
      </w:rPr>
      <w:t>址：</w:t>
    </w:r>
    <w:r>
      <w:rPr>
        <w:sz w:val="21"/>
      </w:rPr>
      <w:t>www.raybiotech.com   www.raybiotech.cn</w:t>
    </w:r>
  </w:p>
  <w:p w:rsidR="003872AE" w:rsidRDefault="003872AE">
    <w:pPr>
      <w:pStyle w:val="a3"/>
    </w:pPr>
  </w:p>
  <w:p w:rsidR="003872AE" w:rsidRDefault="003872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86" w:rsidRDefault="007A1086">
      <w:r>
        <w:separator/>
      </w:r>
    </w:p>
  </w:footnote>
  <w:footnote w:type="continuationSeparator" w:id="0">
    <w:p w:rsidR="007A1086" w:rsidRDefault="007A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AE" w:rsidRDefault="000B55C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Logo hard edge" style="position:absolute;left:0;text-align:left;margin-left:30.5pt;margin-top:1.8pt;width:77.5pt;height:91.1pt;z-index:1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pt;margin-top:-9.55pt;width:197.35pt;height:50.7pt;z-index:2" filled="f" stroked="f">
          <v:textbox>
            <w:txbxContent>
              <w:p w:rsidR="003872AE" w:rsidRDefault="003872AE">
                <w:pPr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RayBiotech</w:t>
                </w:r>
                <w:proofErr w:type="spellEnd"/>
                <w:r>
                  <w:rPr>
                    <w:sz w:val="24"/>
                  </w:rPr>
                  <w:t xml:space="preserve">, </w:t>
                </w:r>
                <w:proofErr w:type="spellStart"/>
                <w:r>
                  <w:rPr>
                    <w:sz w:val="24"/>
                  </w:rPr>
                  <w:t>Inc.</w:t>
                </w:r>
                <w:proofErr w:type="gramStart"/>
                <w:r>
                  <w:rPr>
                    <w:sz w:val="24"/>
                  </w:rPr>
                  <w:t>,Guangzhou</w:t>
                </w:r>
                <w:proofErr w:type="spellEnd"/>
                <w:proofErr w:type="gramEnd"/>
              </w:p>
              <w:p w:rsidR="003872AE" w:rsidRDefault="003872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The protein array pioneer company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006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DF8819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ind w:left="11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1A2A"/>
    <w:rsid w:val="000B55CE"/>
    <w:rsid w:val="001227BC"/>
    <w:rsid w:val="00171C0C"/>
    <w:rsid w:val="00172A27"/>
    <w:rsid w:val="001E295F"/>
    <w:rsid w:val="00297F35"/>
    <w:rsid w:val="002A6F82"/>
    <w:rsid w:val="00315687"/>
    <w:rsid w:val="003349AF"/>
    <w:rsid w:val="003872AE"/>
    <w:rsid w:val="003972E7"/>
    <w:rsid w:val="00397A40"/>
    <w:rsid w:val="004B6F17"/>
    <w:rsid w:val="00583545"/>
    <w:rsid w:val="005D29DC"/>
    <w:rsid w:val="005E3530"/>
    <w:rsid w:val="00616812"/>
    <w:rsid w:val="00666FFD"/>
    <w:rsid w:val="00672858"/>
    <w:rsid w:val="007A1086"/>
    <w:rsid w:val="00857812"/>
    <w:rsid w:val="009158F1"/>
    <w:rsid w:val="00955BCB"/>
    <w:rsid w:val="009B5AC9"/>
    <w:rsid w:val="00A26541"/>
    <w:rsid w:val="00A6375A"/>
    <w:rsid w:val="00AA7D64"/>
    <w:rsid w:val="00B42D29"/>
    <w:rsid w:val="00BF469B"/>
    <w:rsid w:val="00C60C4C"/>
    <w:rsid w:val="00CC47ED"/>
    <w:rsid w:val="00D26314"/>
    <w:rsid w:val="00D42977"/>
    <w:rsid w:val="00D61526"/>
    <w:rsid w:val="00D85EC3"/>
    <w:rsid w:val="00DC0636"/>
    <w:rsid w:val="00E11B20"/>
    <w:rsid w:val="00E365FB"/>
    <w:rsid w:val="00E8566A"/>
    <w:rsid w:val="00EC101D"/>
    <w:rsid w:val="00F43EA0"/>
    <w:rsid w:val="00F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EC101D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rsid w:val="00EC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C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广州瑞博奥生物科技有限公司技术服务操作规范</vt:lpstr>
    </vt:vector>
  </TitlesOfParts>
  <Company>CHINA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广州瑞博奥生物科技有限公司技术服务操作规范</dc:title>
  <dc:subject/>
  <dc:creator>USER</dc:creator>
  <cp:keywords/>
  <dc:description/>
  <cp:lastModifiedBy>Administrator</cp:lastModifiedBy>
  <cp:revision>3</cp:revision>
  <dcterms:created xsi:type="dcterms:W3CDTF">2017-09-08T03:11:00Z</dcterms:created>
  <dcterms:modified xsi:type="dcterms:W3CDTF">2020-07-16T08:43:00Z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